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85" w:rsidRPr="00722B85" w:rsidRDefault="00722B85" w:rsidP="0072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85">
        <w:rPr>
          <w:rFonts w:ascii="Times New Roman" w:hAnsi="Times New Roman" w:cs="Times New Roman"/>
          <w:b/>
          <w:sz w:val="24"/>
          <w:szCs w:val="24"/>
        </w:rPr>
        <w:t>Pune District Education Association’s</w:t>
      </w:r>
    </w:p>
    <w:p w:rsidR="00722B85" w:rsidRPr="00722B85" w:rsidRDefault="00722B85" w:rsidP="0072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85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="006A1A27" w:rsidRPr="00722B85">
        <w:rPr>
          <w:rFonts w:ascii="Times New Roman" w:hAnsi="Times New Roman" w:cs="Times New Roman"/>
          <w:b/>
          <w:sz w:val="24"/>
          <w:szCs w:val="24"/>
        </w:rPr>
        <w:t>Ramkrishna</w:t>
      </w:r>
      <w:proofErr w:type="spellEnd"/>
      <w:r w:rsidR="006A1A27" w:rsidRPr="00722B85">
        <w:rPr>
          <w:rFonts w:ascii="Times New Roman" w:hAnsi="Times New Roman" w:cs="Times New Roman"/>
          <w:b/>
          <w:sz w:val="24"/>
          <w:szCs w:val="24"/>
        </w:rPr>
        <w:t xml:space="preserve"> More</w:t>
      </w:r>
      <w:r w:rsidRPr="00722B85">
        <w:rPr>
          <w:rFonts w:ascii="Times New Roman" w:hAnsi="Times New Roman" w:cs="Times New Roman"/>
          <w:b/>
          <w:sz w:val="24"/>
          <w:szCs w:val="24"/>
        </w:rPr>
        <w:t xml:space="preserve"> Arts, Commerce &amp; Science College</w:t>
      </w:r>
    </w:p>
    <w:p w:rsidR="00722B85" w:rsidRPr="00722B85" w:rsidRDefault="00722B85" w:rsidP="0072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2B85">
        <w:rPr>
          <w:rFonts w:ascii="Times New Roman" w:hAnsi="Times New Roman" w:cs="Times New Roman"/>
          <w:b/>
          <w:sz w:val="24"/>
          <w:szCs w:val="24"/>
        </w:rPr>
        <w:t>Akurdi</w:t>
      </w:r>
      <w:proofErr w:type="spellEnd"/>
      <w:r w:rsidRPr="00722B85">
        <w:rPr>
          <w:rFonts w:ascii="Times New Roman" w:hAnsi="Times New Roman" w:cs="Times New Roman"/>
          <w:b/>
          <w:sz w:val="24"/>
          <w:szCs w:val="24"/>
        </w:rPr>
        <w:t>- Pune 411044</w:t>
      </w:r>
    </w:p>
    <w:p w:rsidR="00722B85" w:rsidRPr="00722B85" w:rsidRDefault="00722B85" w:rsidP="0072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Name of the faculty:</w:t>
      </w:r>
      <w:r w:rsidR="00D7091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D7091A">
        <w:rPr>
          <w:rFonts w:ascii="Times New Roman" w:hAnsi="Times New Roman" w:cs="Times New Roman"/>
          <w:sz w:val="24"/>
          <w:szCs w:val="24"/>
        </w:rPr>
        <w:t>Vidula</w:t>
      </w:r>
      <w:proofErr w:type="spellEnd"/>
      <w:r w:rsidR="00D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1A">
        <w:rPr>
          <w:rFonts w:ascii="Times New Roman" w:hAnsi="Times New Roman" w:cs="Times New Roman"/>
          <w:sz w:val="24"/>
          <w:szCs w:val="24"/>
        </w:rPr>
        <w:t>Vyavahare</w:t>
      </w:r>
      <w:proofErr w:type="spellEnd"/>
      <w:r w:rsidR="00D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1A">
        <w:rPr>
          <w:rFonts w:ascii="Times New Roman" w:hAnsi="Times New Roman" w:cs="Times New Roman"/>
          <w:sz w:val="24"/>
          <w:szCs w:val="24"/>
        </w:rPr>
        <w:t>Dnyaneshawar</w:t>
      </w:r>
      <w:proofErr w:type="spellEnd"/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Name of the Department:</w:t>
      </w:r>
      <w:r w:rsidR="00D7091A">
        <w:rPr>
          <w:rFonts w:ascii="Times New Roman" w:hAnsi="Times New Roman" w:cs="Times New Roman"/>
          <w:sz w:val="24"/>
          <w:szCs w:val="24"/>
        </w:rPr>
        <w:t xml:space="preserve">      Economics</w:t>
      </w:r>
    </w:p>
    <w:p w:rsidR="00F15AC1" w:rsidRPr="00722B85" w:rsidRDefault="00F15AC1" w:rsidP="00722B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Educational qualifications:</w:t>
      </w:r>
      <w:r w:rsidR="00D7091A">
        <w:rPr>
          <w:rFonts w:ascii="Times New Roman" w:hAnsi="Times New Roman" w:cs="Times New Roman"/>
          <w:sz w:val="24"/>
          <w:szCs w:val="24"/>
        </w:rPr>
        <w:t xml:space="preserve">    M.A.NET</w:t>
      </w: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Present position:</w:t>
      </w:r>
      <w:r w:rsidR="00D7091A">
        <w:rPr>
          <w:rFonts w:ascii="Times New Roman" w:hAnsi="Times New Roman" w:cs="Times New Roman"/>
          <w:sz w:val="24"/>
          <w:szCs w:val="24"/>
        </w:rPr>
        <w:t xml:space="preserve">                   Associate Professor</w:t>
      </w: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 xml:space="preserve">Address for correspondence: </w:t>
      </w:r>
      <w:proofErr w:type="spellStart"/>
      <w:r w:rsidR="00D7091A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="00D7091A">
        <w:rPr>
          <w:rFonts w:ascii="Times New Roman" w:hAnsi="Times New Roman" w:cs="Times New Roman"/>
          <w:sz w:val="24"/>
          <w:szCs w:val="24"/>
        </w:rPr>
        <w:t>D.Tower</w:t>
      </w:r>
      <w:proofErr w:type="spellEnd"/>
      <w:proofErr w:type="gramEnd"/>
      <w:r w:rsidR="00D7091A">
        <w:rPr>
          <w:rFonts w:ascii="Times New Roman" w:hAnsi="Times New Roman" w:cs="Times New Roman"/>
          <w:sz w:val="24"/>
          <w:szCs w:val="24"/>
        </w:rPr>
        <w:t xml:space="preserve"> B wing flat no.102  </w:t>
      </w:r>
      <w:proofErr w:type="spellStart"/>
      <w:r w:rsidR="00D7091A">
        <w:rPr>
          <w:rFonts w:ascii="Times New Roman" w:hAnsi="Times New Roman" w:cs="Times New Roman"/>
          <w:sz w:val="24"/>
          <w:szCs w:val="24"/>
        </w:rPr>
        <w:t>Akurdi</w:t>
      </w:r>
      <w:proofErr w:type="spellEnd"/>
      <w:r w:rsidR="00D7091A">
        <w:rPr>
          <w:rFonts w:ascii="Times New Roman" w:hAnsi="Times New Roman" w:cs="Times New Roman"/>
          <w:sz w:val="24"/>
          <w:szCs w:val="24"/>
        </w:rPr>
        <w:t xml:space="preserve"> Pune 411035</w:t>
      </w: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E-mail and contact number:</w:t>
      </w:r>
      <w:r w:rsidR="00D7091A">
        <w:rPr>
          <w:rFonts w:ascii="Times New Roman" w:hAnsi="Times New Roman" w:cs="Times New Roman"/>
          <w:sz w:val="24"/>
          <w:szCs w:val="24"/>
        </w:rPr>
        <w:t xml:space="preserve"> vidula.vyawahare@gmail.com</w:t>
      </w: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Specialization:</w:t>
      </w:r>
      <w:r w:rsidR="00D7091A">
        <w:rPr>
          <w:rFonts w:ascii="Times New Roman" w:hAnsi="Times New Roman" w:cs="Times New Roman"/>
          <w:sz w:val="24"/>
          <w:szCs w:val="24"/>
        </w:rPr>
        <w:t xml:space="preserve">   </w:t>
      </w:r>
      <w:r w:rsidR="00B24F8B">
        <w:rPr>
          <w:rFonts w:ascii="Times New Roman" w:hAnsi="Times New Roman" w:cs="Times New Roman"/>
          <w:sz w:val="24"/>
          <w:szCs w:val="24"/>
        </w:rPr>
        <w:t xml:space="preserve">                    Self Help Groups </w:t>
      </w: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Total teaching experience:</w:t>
      </w:r>
      <w:r w:rsidR="00B24F8B">
        <w:rPr>
          <w:rFonts w:ascii="Times New Roman" w:hAnsi="Times New Roman" w:cs="Times New Roman"/>
          <w:sz w:val="24"/>
          <w:szCs w:val="24"/>
        </w:rPr>
        <w:t xml:space="preserve">    22</w:t>
      </w:r>
      <w:r w:rsidR="00D7091A">
        <w:rPr>
          <w:rFonts w:ascii="Times New Roman" w:hAnsi="Times New Roman" w:cs="Times New Roman"/>
          <w:sz w:val="24"/>
          <w:szCs w:val="24"/>
        </w:rPr>
        <w:t xml:space="preserve"> years.</w:t>
      </w: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>Courses taught:</w:t>
      </w:r>
      <w:r w:rsidR="00D7091A">
        <w:rPr>
          <w:rFonts w:ascii="Times New Roman" w:hAnsi="Times New Roman" w:cs="Times New Roman"/>
          <w:sz w:val="24"/>
          <w:szCs w:val="24"/>
        </w:rPr>
        <w:t xml:space="preserve">                     B.A.</w:t>
      </w:r>
      <w:r w:rsidR="00B24F8B">
        <w:rPr>
          <w:rFonts w:ascii="Times New Roman" w:hAnsi="Times New Roman" w:cs="Times New Roman"/>
          <w:sz w:val="24"/>
          <w:szCs w:val="24"/>
        </w:rPr>
        <w:t>M.A</w:t>
      </w:r>
    </w:p>
    <w:p w:rsidR="00F15AC1" w:rsidRPr="00722B85" w:rsidRDefault="00F15AC1" w:rsidP="00F15A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B85">
        <w:rPr>
          <w:rFonts w:ascii="Times New Roman" w:hAnsi="Times New Roman" w:cs="Times New Roman"/>
          <w:sz w:val="24"/>
          <w:szCs w:val="24"/>
        </w:rPr>
        <w:t xml:space="preserve">Participation in conferences, symposia, seminars and workshops: 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570"/>
        <w:gridCol w:w="4111"/>
        <w:gridCol w:w="1443"/>
        <w:gridCol w:w="3210"/>
        <w:gridCol w:w="2546"/>
      </w:tblGrid>
      <w:tr w:rsidR="00A12CD5" w:rsidRPr="00722B85" w:rsidTr="00A12CD5">
        <w:tc>
          <w:tcPr>
            <w:tcW w:w="570" w:type="dxa"/>
          </w:tcPr>
          <w:p w:rsidR="006B0825" w:rsidRPr="00722B85" w:rsidRDefault="006B0825" w:rsidP="006B082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5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4111" w:type="dxa"/>
          </w:tcPr>
          <w:p w:rsidR="006B0825" w:rsidRPr="00722B85" w:rsidRDefault="006B0825" w:rsidP="006B082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5">
              <w:rPr>
                <w:rFonts w:ascii="Times New Roman" w:hAnsi="Times New Roman" w:cs="Times New Roman"/>
                <w:sz w:val="24"/>
                <w:szCs w:val="24"/>
              </w:rPr>
              <w:t xml:space="preserve">Name of Conference/Seminar </w:t>
            </w:r>
            <w:proofErr w:type="spellStart"/>
            <w:r w:rsidRPr="00722B8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443" w:type="dxa"/>
          </w:tcPr>
          <w:p w:rsidR="006B0825" w:rsidRPr="00722B85" w:rsidRDefault="006B0825" w:rsidP="006B082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5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3210" w:type="dxa"/>
          </w:tcPr>
          <w:p w:rsidR="006B0825" w:rsidRPr="00722B85" w:rsidRDefault="006B0825" w:rsidP="006B082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5">
              <w:rPr>
                <w:rFonts w:ascii="Times New Roman" w:hAnsi="Times New Roman" w:cs="Times New Roman"/>
                <w:sz w:val="24"/>
                <w:szCs w:val="24"/>
              </w:rPr>
              <w:t>Attended/Title of paper if presented</w:t>
            </w:r>
          </w:p>
        </w:tc>
        <w:tc>
          <w:tcPr>
            <w:tcW w:w="2546" w:type="dxa"/>
          </w:tcPr>
          <w:p w:rsidR="00846189" w:rsidRDefault="00152542" w:rsidP="00A12C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Co-Chairperson</w:t>
            </w:r>
          </w:p>
          <w:p w:rsidR="006B0825" w:rsidRPr="00722B85" w:rsidRDefault="00152542" w:rsidP="00A12C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/rapporteur </w:t>
            </w:r>
          </w:p>
        </w:tc>
      </w:tr>
      <w:tr w:rsidR="00A12CD5" w:rsidRPr="00722B85" w:rsidTr="00A12CD5">
        <w:tc>
          <w:tcPr>
            <w:tcW w:w="570" w:type="dxa"/>
          </w:tcPr>
          <w:p w:rsidR="006B0825" w:rsidRPr="00722B85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B0825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Interdisciplinary Conference on Colonial </w:t>
            </w:r>
            <w:r w:rsidR="007C0194">
              <w:rPr>
                <w:rFonts w:ascii="Times New Roman" w:hAnsi="Times New Roman" w:cs="Times New Roman"/>
                <w:sz w:val="24"/>
                <w:szCs w:val="24"/>
              </w:rPr>
              <w:t>Ideology and Princely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tates in India.</w:t>
            </w:r>
          </w:p>
          <w:p w:rsidR="007C0194" w:rsidRPr="00722B85" w:rsidRDefault="00147661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organized</w:t>
            </w:r>
            <w:r w:rsidR="007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="007C0194">
              <w:rPr>
                <w:rFonts w:ascii="Times New Roman" w:eastAsia="Times New Roman" w:hAnsi="Times New Roman" w:cs="Times New Roman"/>
                <w:sz w:val="24"/>
                <w:szCs w:val="24"/>
              </w:rPr>
              <w:t>M.E.S,Abasaheb</w:t>
            </w:r>
            <w:proofErr w:type="spellEnd"/>
            <w:r w:rsidR="007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194">
              <w:rPr>
                <w:rFonts w:ascii="Times New Roman" w:eastAsia="Times New Roman" w:hAnsi="Times New Roman" w:cs="Times New Roman"/>
                <w:sz w:val="24"/>
                <w:szCs w:val="24"/>
              </w:rPr>
              <w:t>Garware</w:t>
            </w:r>
            <w:proofErr w:type="spellEnd"/>
            <w:r w:rsidR="007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Arts and Science College Pune during the period 22ed to 24</w:t>
            </w:r>
            <w:r w:rsidR="007C0194" w:rsidRPr="007C01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Jan. 2015</w:t>
            </w:r>
          </w:p>
        </w:tc>
        <w:tc>
          <w:tcPr>
            <w:tcW w:w="1443" w:type="dxa"/>
          </w:tcPr>
          <w:p w:rsidR="006B0825" w:rsidRPr="00722B85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3210" w:type="dxa"/>
          </w:tcPr>
          <w:p w:rsidR="006B0825" w:rsidRPr="00722B85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Paper presented on Legacy of Colonial Ideology in Agricultural Sector of India </w:t>
            </w:r>
          </w:p>
        </w:tc>
        <w:tc>
          <w:tcPr>
            <w:tcW w:w="2546" w:type="dxa"/>
          </w:tcPr>
          <w:p w:rsidR="006B0825" w:rsidRPr="00722B85" w:rsidRDefault="006B0825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5" w:rsidRPr="00722B85" w:rsidTr="00A12CD5">
        <w:tc>
          <w:tcPr>
            <w:tcW w:w="570" w:type="dxa"/>
          </w:tcPr>
          <w:p w:rsidR="00D8333A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8333A" w:rsidRDefault="00D7091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Arthashastra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Parishadeche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333A">
              <w:rPr>
                <w:rFonts w:ascii="Times New Roman" w:hAnsi="Times New Roman" w:cs="Times New Roman"/>
                <w:sz w:val="24"/>
                <w:szCs w:val="24"/>
              </w:rPr>
              <w:t>ashtriya</w:t>
            </w:r>
            <w:proofErr w:type="spellEnd"/>
            <w:r w:rsidR="00D8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333A">
              <w:rPr>
                <w:rFonts w:ascii="Times New Roman" w:hAnsi="Times New Roman" w:cs="Times New Roman"/>
                <w:sz w:val="24"/>
                <w:szCs w:val="24"/>
              </w:rPr>
              <w:t>Adhiveshan</w:t>
            </w:r>
            <w:proofErr w:type="spellEnd"/>
            <w:r w:rsidR="007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194">
              <w:rPr>
                <w:rFonts w:ascii="Times New Roman" w:hAnsi="Times New Roman" w:cs="Times New Roman"/>
                <w:sz w:val="24"/>
                <w:szCs w:val="24"/>
              </w:rPr>
              <w:t>Baramati</w:t>
            </w:r>
            <w:proofErr w:type="spellEnd"/>
            <w:r w:rsidR="007C0194">
              <w:rPr>
                <w:rFonts w:ascii="Times New Roman" w:hAnsi="Times New Roman" w:cs="Times New Roman"/>
                <w:sz w:val="24"/>
                <w:szCs w:val="24"/>
              </w:rPr>
              <w:t xml:space="preserve"> during the period 16</w:t>
            </w:r>
            <w:r w:rsidR="007C0194" w:rsidRPr="007C0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C0194">
              <w:rPr>
                <w:rFonts w:ascii="Times New Roman" w:hAnsi="Times New Roman" w:cs="Times New Roman"/>
                <w:sz w:val="24"/>
                <w:szCs w:val="24"/>
              </w:rPr>
              <w:t xml:space="preserve"> Nov.2015 to 18</w:t>
            </w:r>
            <w:r w:rsidR="007C0194" w:rsidRPr="007C0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C0194">
              <w:rPr>
                <w:rFonts w:ascii="Times New Roman" w:hAnsi="Times New Roman" w:cs="Times New Roman"/>
                <w:sz w:val="24"/>
                <w:szCs w:val="24"/>
              </w:rPr>
              <w:t xml:space="preserve"> Nov.2015</w:t>
            </w:r>
            <w:r w:rsidR="00D8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D8333A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210" w:type="dxa"/>
          </w:tcPr>
          <w:p w:rsidR="00D8333A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546" w:type="dxa"/>
          </w:tcPr>
          <w:p w:rsidR="00D8333A" w:rsidRPr="00722B85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5" w:rsidRPr="00722B85" w:rsidTr="00A12CD5">
        <w:tc>
          <w:tcPr>
            <w:tcW w:w="570" w:type="dxa"/>
          </w:tcPr>
          <w:p w:rsidR="00D8333A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1" w:type="dxa"/>
          </w:tcPr>
          <w:p w:rsidR="00D8333A" w:rsidRDefault="00147661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One-day</w:t>
            </w:r>
            <w:r w:rsidR="00B6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  <w:r w:rsidR="00B6438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D8333A">
              <w:rPr>
                <w:rFonts w:ascii="Times New Roman" w:hAnsi="Times New Roman" w:cs="Times New Roman"/>
                <w:sz w:val="24"/>
                <w:szCs w:val="24"/>
              </w:rPr>
              <w:t xml:space="preserve">Restructuring of </w:t>
            </w:r>
            <w:r w:rsidR="00D7091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0C2A">
              <w:rPr>
                <w:rFonts w:ascii="Times New Roman" w:hAnsi="Times New Roman" w:cs="Times New Roman"/>
                <w:sz w:val="24"/>
                <w:szCs w:val="24"/>
              </w:rPr>
              <w:t xml:space="preserve">yllabus of Business </w:t>
            </w:r>
          </w:p>
          <w:p w:rsidR="00FE0C2A" w:rsidRDefault="00D7091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E0C2A">
              <w:rPr>
                <w:rFonts w:ascii="Times New Roman" w:hAnsi="Times New Roman" w:cs="Times New Roman"/>
                <w:sz w:val="24"/>
                <w:szCs w:val="24"/>
              </w:rPr>
              <w:t>conomics</w:t>
            </w:r>
            <w:r w:rsidR="00196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661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r w:rsidR="00196C6B">
              <w:rPr>
                <w:rFonts w:ascii="Times New Roman" w:hAnsi="Times New Roman" w:cs="Times New Roman"/>
                <w:sz w:val="24"/>
                <w:szCs w:val="24"/>
              </w:rPr>
              <w:t xml:space="preserve"> in association with the BCUD and Board of Studies </w:t>
            </w:r>
            <w:r w:rsidR="00B64384">
              <w:rPr>
                <w:rFonts w:ascii="Times New Roman" w:hAnsi="Times New Roman" w:cs="Times New Roman"/>
                <w:sz w:val="24"/>
                <w:szCs w:val="24"/>
              </w:rPr>
              <w:t>in B</w:t>
            </w:r>
            <w:r w:rsidR="00196C6B">
              <w:rPr>
                <w:rFonts w:ascii="Times New Roman" w:hAnsi="Times New Roman" w:cs="Times New Roman"/>
                <w:sz w:val="24"/>
                <w:szCs w:val="24"/>
              </w:rPr>
              <w:t>usiness Economics SAPPU on 17</w:t>
            </w:r>
            <w:r w:rsidR="00196C6B" w:rsidRPr="00196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96C6B">
              <w:rPr>
                <w:rFonts w:ascii="Times New Roman" w:hAnsi="Times New Roman" w:cs="Times New Roman"/>
                <w:sz w:val="24"/>
                <w:szCs w:val="24"/>
              </w:rPr>
              <w:t xml:space="preserve"> April 2015</w:t>
            </w:r>
          </w:p>
        </w:tc>
        <w:tc>
          <w:tcPr>
            <w:tcW w:w="1443" w:type="dxa"/>
          </w:tcPr>
          <w:p w:rsidR="00D8333A" w:rsidRDefault="00FE0C2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</w:p>
        </w:tc>
        <w:tc>
          <w:tcPr>
            <w:tcW w:w="3210" w:type="dxa"/>
          </w:tcPr>
          <w:p w:rsidR="00D8333A" w:rsidRDefault="00FE0C2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</w:p>
          <w:p w:rsidR="002A59D6" w:rsidRDefault="002A59D6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gave </w:t>
            </w:r>
            <w:r w:rsidR="00B64384">
              <w:rPr>
                <w:rFonts w:ascii="Times New Roman" w:hAnsi="Times New Roman" w:cs="Times New Roman"/>
                <w:sz w:val="24"/>
                <w:szCs w:val="24"/>
              </w:rPr>
              <w:t>Suggestions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8333A" w:rsidRPr="00722B85" w:rsidRDefault="00D8333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5" w:rsidRPr="00722B85" w:rsidTr="00A12CD5">
        <w:tc>
          <w:tcPr>
            <w:tcW w:w="570" w:type="dxa"/>
          </w:tcPr>
          <w:p w:rsidR="00FE0C2A" w:rsidRDefault="00FE0C2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B64384" w:rsidRDefault="00B64384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  <w:r w:rsidR="009D1A80">
              <w:rPr>
                <w:rFonts w:ascii="Times New Roman" w:hAnsi="Times New Roman" w:cs="Times New Roman"/>
                <w:sz w:val="24"/>
                <w:szCs w:val="24"/>
              </w:rPr>
              <w:t>in Classroom</w:t>
            </w:r>
            <w:r w:rsidR="00FE0C2A">
              <w:rPr>
                <w:rFonts w:ascii="Times New Roman" w:hAnsi="Times New Roman" w:cs="Times New Roman"/>
                <w:sz w:val="24"/>
                <w:szCs w:val="24"/>
              </w:rPr>
              <w:t xml:space="preserve"> Experiments</w:t>
            </w:r>
          </w:p>
          <w:p w:rsidR="00FE0C2A" w:rsidRDefault="00B64384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by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Meghanand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Desai academy jointly with Fergusson college Pune 1</w:t>
            </w:r>
            <w:r w:rsidRPr="00B643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2017</w:t>
            </w:r>
            <w:r w:rsidR="00FE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FE0C2A" w:rsidRDefault="00FE0C2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</w:p>
        </w:tc>
        <w:tc>
          <w:tcPr>
            <w:tcW w:w="3210" w:type="dxa"/>
          </w:tcPr>
          <w:p w:rsidR="00FE0C2A" w:rsidRDefault="00FE0C2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 w:rsidR="00720FC8">
              <w:rPr>
                <w:rFonts w:ascii="Times New Roman" w:hAnsi="Times New Roman" w:cs="Times New Roman"/>
                <w:sz w:val="24"/>
                <w:szCs w:val="24"/>
              </w:rPr>
              <w:t>and actively participated</w:t>
            </w:r>
          </w:p>
        </w:tc>
        <w:tc>
          <w:tcPr>
            <w:tcW w:w="2546" w:type="dxa"/>
          </w:tcPr>
          <w:p w:rsidR="00FE0C2A" w:rsidRPr="00722B85" w:rsidRDefault="00FE0C2A" w:rsidP="006B08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5" w:rsidRPr="00722B85" w:rsidTr="00A12CD5">
        <w:tc>
          <w:tcPr>
            <w:tcW w:w="570" w:type="dxa"/>
          </w:tcPr>
          <w:p w:rsidR="00B64384" w:rsidRDefault="00B64384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4384" w:rsidRDefault="009D1A80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One-day</w:t>
            </w:r>
            <w:r w:rsidR="00B64384">
              <w:rPr>
                <w:rFonts w:ascii="Times New Roman" w:hAnsi="Times New Roman" w:cs="Times New Roman"/>
                <w:sz w:val="24"/>
                <w:szCs w:val="24"/>
              </w:rPr>
              <w:t xml:space="preserve"> workshop on Restructuring of Syllabus of second year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 Com</w:t>
            </w:r>
            <w:r w:rsidR="00B64384">
              <w:rPr>
                <w:rFonts w:ascii="Times New Roman" w:hAnsi="Times New Roman" w:cs="Times New Roman"/>
                <w:sz w:val="24"/>
                <w:szCs w:val="24"/>
              </w:rPr>
              <w:t xml:space="preserve"> and M.com)  </w:t>
            </w:r>
          </w:p>
          <w:p w:rsidR="00B64384" w:rsidRDefault="00B64384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organized in association with the BCUD and Board of Studies in Business Economics SAPPU on 17</w:t>
            </w:r>
            <w:r w:rsidRPr="00196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2015</w:t>
            </w:r>
          </w:p>
        </w:tc>
        <w:tc>
          <w:tcPr>
            <w:tcW w:w="1443" w:type="dxa"/>
          </w:tcPr>
          <w:p w:rsidR="00B64384" w:rsidRDefault="00B64384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3210" w:type="dxa"/>
          </w:tcPr>
          <w:p w:rsidR="00B64384" w:rsidRDefault="00B64384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</w:p>
          <w:p w:rsidR="00B64384" w:rsidRDefault="00B64384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gave Suggestions</w:t>
            </w:r>
          </w:p>
        </w:tc>
        <w:tc>
          <w:tcPr>
            <w:tcW w:w="2546" w:type="dxa"/>
          </w:tcPr>
          <w:p w:rsidR="00B64384" w:rsidRPr="00722B85" w:rsidRDefault="00B64384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5" w:rsidRPr="00722B85" w:rsidTr="00A12CD5">
        <w:tc>
          <w:tcPr>
            <w:tcW w:w="570" w:type="dxa"/>
          </w:tcPr>
          <w:p w:rsidR="00720FC8" w:rsidRDefault="00720FC8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0FC8" w:rsidRDefault="00720FC8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Social Transformation Towards Inclusive Growth of Marginalized Communities Organized by the Department of Adult and Continuing Education and Extension </w:t>
            </w:r>
            <w:r w:rsidR="00256C2C">
              <w:rPr>
                <w:rFonts w:ascii="Times New Roman" w:hAnsi="Times New Roman" w:cs="Times New Roman"/>
                <w:sz w:val="24"/>
                <w:szCs w:val="24"/>
              </w:rPr>
              <w:t>SAPPU Pune  during the 3ed and 4</w:t>
            </w:r>
            <w:r w:rsidR="00256C2C" w:rsidRPr="00256C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56C2C">
              <w:rPr>
                <w:rFonts w:ascii="Times New Roman" w:hAnsi="Times New Roman" w:cs="Times New Roman"/>
                <w:sz w:val="24"/>
                <w:szCs w:val="24"/>
              </w:rPr>
              <w:t xml:space="preserve"> Jan 2017</w:t>
            </w:r>
          </w:p>
        </w:tc>
        <w:tc>
          <w:tcPr>
            <w:tcW w:w="1443" w:type="dxa"/>
          </w:tcPr>
          <w:p w:rsidR="00720FC8" w:rsidRDefault="00256C2C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210" w:type="dxa"/>
          </w:tcPr>
          <w:p w:rsidR="00720FC8" w:rsidRDefault="00256C2C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Presented paper on </w:t>
            </w:r>
          </w:p>
          <w:p w:rsidR="00256C2C" w:rsidRDefault="00256C2C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CD5">
              <w:rPr>
                <w:rFonts w:ascii="Times New Roman" w:hAnsi="Times New Roman" w:cs="Times New Roman"/>
                <w:i/>
                <w:sz w:val="24"/>
                <w:szCs w:val="24"/>
              </w:rPr>
              <w:t>Bhimthadi</w:t>
            </w:r>
            <w:proofErr w:type="spellEnd"/>
            <w:r w:rsidRPr="00A12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2CD5">
              <w:rPr>
                <w:rFonts w:ascii="Times New Roman" w:hAnsi="Times New Roman" w:cs="Times New Roman"/>
                <w:i/>
                <w:sz w:val="24"/>
                <w:szCs w:val="24"/>
              </w:rPr>
              <w:t>Jatra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Empowering women.</w:t>
            </w:r>
          </w:p>
          <w:p w:rsidR="00965D99" w:rsidRDefault="00965D99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0FC8" w:rsidRPr="00722B85" w:rsidRDefault="00846189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Co-Chairperson </w:t>
            </w:r>
          </w:p>
        </w:tc>
      </w:tr>
      <w:tr w:rsidR="00A12CD5" w:rsidRPr="00722B85" w:rsidTr="00A12CD5">
        <w:tc>
          <w:tcPr>
            <w:tcW w:w="570" w:type="dxa"/>
          </w:tcPr>
          <w:p w:rsidR="00965D99" w:rsidRDefault="00965D99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5D99" w:rsidRDefault="007E5F82" w:rsidP="007E5F8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Forging 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>Ahead: Futuristic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strategies and Challenges for Department of 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>Adult, Continuing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and 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>Extension Organized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Department of Adult and Continuing Education and Extension SAPPU 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>Pune during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during 19</w:t>
            </w:r>
            <w:r w:rsidRPr="007E5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20</w:t>
            </w:r>
            <w:r w:rsidRPr="007E5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2014</w:t>
            </w:r>
          </w:p>
          <w:p w:rsidR="007E5F82" w:rsidRDefault="007E5F82" w:rsidP="007E5F8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65D99" w:rsidRDefault="007E5F82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210" w:type="dxa"/>
          </w:tcPr>
          <w:p w:rsidR="00965D99" w:rsidRDefault="007E5F82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Presented a paper on Role of the Department of Adult Continuing Education and Extension in Skill Development of India.</w:t>
            </w:r>
          </w:p>
        </w:tc>
        <w:tc>
          <w:tcPr>
            <w:tcW w:w="2546" w:type="dxa"/>
          </w:tcPr>
          <w:p w:rsidR="00965D99" w:rsidRPr="00722B85" w:rsidRDefault="00965D99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5" w:rsidRPr="00722B85" w:rsidTr="00A12CD5">
        <w:tc>
          <w:tcPr>
            <w:tcW w:w="570" w:type="dxa"/>
          </w:tcPr>
          <w:p w:rsidR="007E5F82" w:rsidRDefault="007E5F82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5F82" w:rsidRDefault="007E5F82" w:rsidP="004049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day National Workshop  on </w:t>
            </w:r>
            <w:proofErr w:type="spellStart"/>
            <w:r w:rsidR="0040494B">
              <w:rPr>
                <w:rFonts w:ascii="Times New Roman" w:hAnsi="Times New Roman" w:cs="Times New Roman"/>
                <w:sz w:val="24"/>
                <w:szCs w:val="24"/>
              </w:rPr>
              <w:t>Dr.Babasaheb</w:t>
            </w:r>
            <w:proofErr w:type="spellEnd"/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94B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and Human Rights (on the Eve of 125</w:t>
            </w:r>
            <w:r w:rsidR="0040494B" w:rsidRPr="004049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Birth 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>Anniversary</w:t>
            </w:r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40494B">
              <w:rPr>
                <w:rFonts w:ascii="Times New Roman" w:hAnsi="Times New Roman" w:cs="Times New Roman"/>
                <w:sz w:val="24"/>
                <w:szCs w:val="24"/>
              </w:rPr>
              <w:t>Bharatratna</w:t>
            </w:r>
            <w:proofErr w:type="spellEnd"/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Dr.Babasaheb</w:t>
            </w:r>
            <w:proofErr w:type="spellEnd"/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94B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by the Department of Adult and Continuing Education and Extension SAPPU Pune  </w:t>
            </w:r>
            <w:r w:rsidR="0040494B">
              <w:rPr>
                <w:rFonts w:ascii="Times New Roman" w:hAnsi="Times New Roman" w:cs="Times New Roman"/>
                <w:sz w:val="24"/>
                <w:szCs w:val="24"/>
              </w:rPr>
              <w:t>on 21</w:t>
            </w:r>
            <w:r w:rsidR="0040494B" w:rsidRPr="004049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0494B">
              <w:rPr>
                <w:rFonts w:ascii="Times New Roman" w:hAnsi="Times New Roman" w:cs="Times New Roman"/>
                <w:sz w:val="24"/>
                <w:szCs w:val="24"/>
              </w:rPr>
              <w:t xml:space="preserve"> Dec. 2015</w:t>
            </w:r>
          </w:p>
        </w:tc>
        <w:tc>
          <w:tcPr>
            <w:tcW w:w="1443" w:type="dxa"/>
          </w:tcPr>
          <w:p w:rsidR="007E5F82" w:rsidRDefault="00E1723C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National </w:t>
            </w:r>
          </w:p>
        </w:tc>
        <w:tc>
          <w:tcPr>
            <w:tcW w:w="3210" w:type="dxa"/>
          </w:tcPr>
          <w:p w:rsidR="007E5F82" w:rsidRDefault="00E1723C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\Presented paper on </w:t>
            </w:r>
          </w:p>
          <w:p w:rsidR="00E1723C" w:rsidRDefault="00B91E8D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  <w:r w:rsidR="00E1723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="00E1723C">
              <w:rPr>
                <w:rFonts w:ascii="Times New Roman" w:hAnsi="Times New Roman" w:cs="Times New Roman"/>
                <w:sz w:val="24"/>
                <w:szCs w:val="24"/>
              </w:rPr>
              <w:t>Dr.Ambedkar</w:t>
            </w:r>
            <w:proofErr w:type="spellEnd"/>
            <w:proofErr w:type="gramEnd"/>
            <w:r w:rsidR="00E17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23C" w:rsidRDefault="00E1723C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3C" w:rsidRDefault="00E1723C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03A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>apporteur</w:t>
            </w:r>
          </w:p>
        </w:tc>
        <w:tc>
          <w:tcPr>
            <w:tcW w:w="2546" w:type="dxa"/>
          </w:tcPr>
          <w:p w:rsidR="007E5F82" w:rsidRPr="00722B85" w:rsidRDefault="007E5F82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5" w:rsidRPr="00722B85" w:rsidTr="00A12CD5">
        <w:tc>
          <w:tcPr>
            <w:tcW w:w="570" w:type="dxa"/>
          </w:tcPr>
          <w:p w:rsidR="00452DC6" w:rsidRDefault="00452DC6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52DC6" w:rsidRDefault="00452DC6" w:rsidP="004049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day National Workshop 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Dr.Babasaheb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Indian Constitution (on the Eve of 125</w:t>
            </w:r>
            <w:r w:rsidRPr="004049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Birth </w:t>
            </w:r>
            <w:r w:rsidR="00E95699">
              <w:rPr>
                <w:rFonts w:ascii="Times New Roman" w:hAnsi="Times New Roman" w:cs="Times New Roman"/>
                <w:sz w:val="24"/>
                <w:szCs w:val="24"/>
              </w:rPr>
              <w:t>Anniversary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Bharatratna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Dr.Babasaheb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Organized by the Department of Adult and Continuing Education and Extension SAPPU Pune  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>on 27</w:t>
            </w:r>
            <w:r w:rsidR="00B91E8D" w:rsidRPr="00B91E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91E8D">
              <w:rPr>
                <w:rFonts w:ascii="Times New Roman" w:hAnsi="Times New Roman" w:cs="Times New Roman"/>
                <w:sz w:val="24"/>
                <w:szCs w:val="24"/>
              </w:rPr>
              <w:t xml:space="preserve"> Jan 2016</w:t>
            </w:r>
          </w:p>
        </w:tc>
        <w:tc>
          <w:tcPr>
            <w:tcW w:w="1443" w:type="dxa"/>
          </w:tcPr>
          <w:p w:rsidR="00452DC6" w:rsidRDefault="00B91E8D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210" w:type="dxa"/>
          </w:tcPr>
          <w:p w:rsidR="00452DC6" w:rsidRDefault="00452DC6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52DC6" w:rsidRPr="00722B85" w:rsidRDefault="00903A36" w:rsidP="00B643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rapporteur</w:t>
            </w:r>
          </w:p>
        </w:tc>
      </w:tr>
    </w:tbl>
    <w:p w:rsidR="00D36785" w:rsidRDefault="00D36785" w:rsidP="00D367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785">
        <w:rPr>
          <w:rFonts w:ascii="Times New Roman" w:hAnsi="Times New Roman" w:cs="Times New Roman"/>
          <w:sz w:val="24"/>
          <w:szCs w:val="24"/>
        </w:rPr>
        <w:t xml:space="preserve">11. </w:t>
      </w:r>
      <w:r w:rsidR="00F40545" w:rsidRPr="00D36785">
        <w:rPr>
          <w:rFonts w:ascii="Times New Roman" w:hAnsi="Times New Roman" w:cs="Times New Roman"/>
          <w:sz w:val="24"/>
          <w:szCs w:val="24"/>
        </w:rPr>
        <w:t>Fellowships:</w:t>
      </w:r>
      <w:r>
        <w:rPr>
          <w:rFonts w:ascii="Times New Roman" w:hAnsi="Times New Roman" w:cs="Times New Roman"/>
          <w:sz w:val="24"/>
          <w:szCs w:val="24"/>
        </w:rPr>
        <w:t xml:space="preserve"> perusing </w:t>
      </w:r>
      <w:r w:rsidR="000206B0"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 xml:space="preserve"> and was on Faculty </w:t>
      </w:r>
      <w:r w:rsidR="002B77BB">
        <w:rPr>
          <w:rFonts w:ascii="Times New Roman" w:hAnsi="Times New Roman" w:cs="Times New Roman"/>
          <w:sz w:val="24"/>
          <w:szCs w:val="24"/>
        </w:rPr>
        <w:t>Improvement Programme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from 17</w:t>
      </w:r>
      <w:r w:rsidRPr="00D367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2016 to 16</w:t>
      </w:r>
      <w:r w:rsidRPr="00D367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2018</w:t>
      </w:r>
    </w:p>
    <w:p w:rsidR="000206B0" w:rsidRPr="00D36785" w:rsidRDefault="000206B0" w:rsidP="00D367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785" w:rsidRPr="00722B85" w:rsidRDefault="00D36785" w:rsidP="006B082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6785" w:rsidRPr="00722B85" w:rsidSect="00B3726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ABF"/>
    <w:multiLevelType w:val="hybridMultilevel"/>
    <w:tmpl w:val="8924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2865"/>
    <w:multiLevelType w:val="hybridMultilevel"/>
    <w:tmpl w:val="8924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EF"/>
    <w:rsid w:val="0001032D"/>
    <w:rsid w:val="000206B0"/>
    <w:rsid w:val="000D4480"/>
    <w:rsid w:val="00147661"/>
    <w:rsid w:val="00152542"/>
    <w:rsid w:val="0016223C"/>
    <w:rsid w:val="00196C6B"/>
    <w:rsid w:val="00221FAA"/>
    <w:rsid w:val="00256C2C"/>
    <w:rsid w:val="002845C8"/>
    <w:rsid w:val="002A59D6"/>
    <w:rsid w:val="002B77BB"/>
    <w:rsid w:val="0040494B"/>
    <w:rsid w:val="00452DC6"/>
    <w:rsid w:val="00454FE6"/>
    <w:rsid w:val="004952EE"/>
    <w:rsid w:val="004E7000"/>
    <w:rsid w:val="005656EF"/>
    <w:rsid w:val="00600765"/>
    <w:rsid w:val="006A1A27"/>
    <w:rsid w:val="006B0825"/>
    <w:rsid w:val="006F6D3C"/>
    <w:rsid w:val="00720FC8"/>
    <w:rsid w:val="00722B85"/>
    <w:rsid w:val="00751268"/>
    <w:rsid w:val="00775FF1"/>
    <w:rsid w:val="00777BCE"/>
    <w:rsid w:val="007C0194"/>
    <w:rsid w:val="007E1DBE"/>
    <w:rsid w:val="007E5F82"/>
    <w:rsid w:val="00846189"/>
    <w:rsid w:val="00903A36"/>
    <w:rsid w:val="00965D99"/>
    <w:rsid w:val="009B2D15"/>
    <w:rsid w:val="009D1A80"/>
    <w:rsid w:val="00A12CD5"/>
    <w:rsid w:val="00AF53E2"/>
    <w:rsid w:val="00B24F8B"/>
    <w:rsid w:val="00B37263"/>
    <w:rsid w:val="00B64384"/>
    <w:rsid w:val="00B8178C"/>
    <w:rsid w:val="00B91E8D"/>
    <w:rsid w:val="00BE0C6B"/>
    <w:rsid w:val="00D06469"/>
    <w:rsid w:val="00D11E18"/>
    <w:rsid w:val="00D36785"/>
    <w:rsid w:val="00D7091A"/>
    <w:rsid w:val="00D8333A"/>
    <w:rsid w:val="00DA5C99"/>
    <w:rsid w:val="00E159B7"/>
    <w:rsid w:val="00E1723C"/>
    <w:rsid w:val="00E6419E"/>
    <w:rsid w:val="00E95699"/>
    <w:rsid w:val="00F15AC1"/>
    <w:rsid w:val="00F40545"/>
    <w:rsid w:val="00FB7DD5"/>
    <w:rsid w:val="00FE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7A70"/>
  <w15:docId w15:val="{EDB2878F-9EAC-451B-AF90-EAD37745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AC1"/>
    <w:pPr>
      <w:ind w:left="720"/>
      <w:contextualSpacing/>
    </w:pPr>
  </w:style>
  <w:style w:type="table" w:styleId="TableGrid">
    <w:name w:val="Table Grid"/>
    <w:basedOn w:val="TableNormal"/>
    <w:uiPriority w:val="39"/>
    <w:rsid w:val="00F1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Khandagale</dc:creator>
  <cp:lastModifiedBy>admin</cp:lastModifiedBy>
  <cp:revision>2</cp:revision>
  <dcterms:created xsi:type="dcterms:W3CDTF">2018-10-30T08:05:00Z</dcterms:created>
  <dcterms:modified xsi:type="dcterms:W3CDTF">2018-10-30T08:05:00Z</dcterms:modified>
</cp:coreProperties>
</file>